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3A" w:rsidRPr="00AF6F82" w:rsidRDefault="00577E3A" w:rsidP="00577E3A">
      <w:pPr>
        <w:pStyle w:val="a4"/>
        <w:rPr>
          <w:rFonts w:ascii="Times New Roman" w:eastAsia="Corsiva" w:hAnsi="Times New Roman"/>
          <w:b w:val="0"/>
          <w:i/>
          <w:color w:val="006600"/>
          <w:sz w:val="28"/>
          <w:szCs w:val="28"/>
        </w:rPr>
      </w:pPr>
      <w:r w:rsidRPr="00AF6F82">
        <w:rPr>
          <w:rFonts w:ascii="Times New Roman" w:eastAsia="Corsiva" w:hAnsi="Times New Roman"/>
          <w:b w:val="0"/>
          <w:i/>
          <w:color w:val="006600"/>
          <w:sz w:val="28"/>
          <w:szCs w:val="28"/>
        </w:rPr>
        <w:t>Організаційно-педагогічні заходи по роботі з кадрами</w:t>
      </w:r>
    </w:p>
    <w:p w:rsidR="00577E3A" w:rsidRPr="00DA356E" w:rsidRDefault="00577E3A" w:rsidP="00577E3A">
      <w:pPr>
        <w:jc w:val="center"/>
        <w:rPr>
          <w:rFonts w:ascii="Times New Roman" w:hAnsi="Times New Roman"/>
          <w:i/>
          <w:color w:val="000099"/>
          <w:sz w:val="28"/>
          <w:szCs w:val="28"/>
        </w:rPr>
      </w:pPr>
    </w:p>
    <w:tbl>
      <w:tblPr>
        <w:tblW w:w="103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35"/>
        <w:gridCol w:w="5430"/>
        <w:gridCol w:w="2070"/>
        <w:gridCol w:w="1488"/>
      </w:tblGrid>
      <w:tr w:rsidR="00577E3A" w:rsidRPr="00DA356E" w:rsidTr="00D02457">
        <w:trPr>
          <w:jc w:val="center"/>
        </w:trPr>
        <w:tc>
          <w:tcPr>
            <w:tcW w:w="1335" w:type="dxa"/>
            <w:vAlign w:val="center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Термін</w:t>
            </w:r>
          </w:p>
        </w:tc>
        <w:tc>
          <w:tcPr>
            <w:tcW w:w="5430" w:type="dxa"/>
            <w:vAlign w:val="center"/>
          </w:tcPr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2070" w:type="dxa"/>
            <w:vAlign w:val="center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Відповідальний</w:t>
            </w:r>
          </w:p>
        </w:tc>
        <w:tc>
          <w:tcPr>
            <w:tcW w:w="1488" w:type="dxa"/>
            <w:vAlign w:val="center"/>
          </w:tcPr>
          <w:p w:rsidR="00577E3A" w:rsidRPr="00DA356E" w:rsidRDefault="00577E3A" w:rsidP="00D02457">
            <w:pPr>
              <w:ind w:left="-108" w:right="-18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Виконання</w:t>
            </w: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Серпень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Забезпечити </w:t>
            </w:r>
            <w:r>
              <w:rPr>
                <w:rFonts w:ascii="Times New Roman" w:hAnsi="Times New Roman"/>
                <w:sz w:val="28"/>
                <w:szCs w:val="28"/>
              </w:rPr>
              <w:t>здобувачів освіти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підручниками, учителів -  навчальними програмами, посібниками, методичною літературою.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Укомплектувати школу педагогічними кадрами.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Регламентувати відповідно до нормативних документів режим роботи школи, структуру навчального року, затвердити навчальний план та програми.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Узгодити з фінансовими органами та затвердити у відділі освіти, культури, молоді та спорту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Воскресенської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селищної ради штатно-посадовий розпис на 2021-2022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Організувати роботу методичної ради – колегіального органу, що забезпечує керування процесом підвищеної професійної майстерності педагогів та методичних об’єднань.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Оформити акт підготовки школи до нового навчального року.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Скласти тарифікацію вчителів на 2021-2022 навчальний рік.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Затвердити режим харчування та обслуговування в шкільній їдальні. Організувати пільгове харчування учнів. 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Провести виробничу нараду з питань ведення шкільної документації, організованого початку навчального року, виховного процесу.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Підписання посадових інструкцій щойно призначеними педагогічними та іншими працівниками.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Провести огляд оснащення навчальних кабінетів необхідним дидактичним, роздавальним матеріалом, озеленення, виконання правил БЖД та санітарно-гігієнічних норм.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Провести тренінг: «Сайт школи. Електронні журнали. Платформа для організації дистанційної освіти».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Затвердити, погодити: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нормативні документи роботи школи на навчальний рік: навчальні плани, річний план роботи школи, режим роботи школи, розклад занять;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календарне та тематичне планування за предметами на семестри;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плани роботи факультативів, гуртків;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плани виховної роботи класних керівників на семестри;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план роботи шкільної бібліотеки, психолога;</w:t>
            </w:r>
          </w:p>
          <w:p w:rsidR="00577E3A" w:rsidRPr="00DA356E" w:rsidRDefault="00577E3A" w:rsidP="00577E3A">
            <w:pPr>
              <w:numPr>
                <w:ilvl w:val="0"/>
                <w:numId w:val="10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антибулінгової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програми.</w:t>
            </w:r>
          </w:p>
          <w:p w:rsidR="00577E3A" w:rsidRPr="00DA356E" w:rsidRDefault="00577E3A" w:rsidP="00577E3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Підготувати звіт ЗНЗ для відділу освіти, культури, молоді та спорту </w:t>
            </w:r>
            <w:proofErr w:type="spellStart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Воскресенської</w:t>
            </w:r>
            <w:proofErr w:type="spellEnd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селищної ради та тарифікаційні списки.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14.1. Забезпечити режим дотримання гігієнічних  норм, БЖД в організації роботи закладу: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розробити інструктажі з БЖД в кабінетах;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атестувати працівників школи на знання правил БЖД;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провести заміри опору ізоляції;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затвердити акти санітарно-гігієнічного режиму роботи школи;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провести ввідний інструктаж з  колективом;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проведення інструктажу на робочому місці;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перевірити стан БЖД, ППБ, СН у роботі навчальних кабінетів, майстерень, спортзалу;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визначити вимоги протипожежної безпеки, охорони праці в освітньому процесі школи;</w:t>
            </w:r>
          </w:p>
          <w:p w:rsidR="00577E3A" w:rsidRPr="00DA356E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організувати чергування у школі та столовій вчителів, адміністрації;</w:t>
            </w:r>
          </w:p>
          <w:p w:rsidR="00577E3A" w:rsidRDefault="00577E3A" w:rsidP="00577E3A">
            <w:pPr>
              <w:numPr>
                <w:ilvl w:val="1"/>
                <w:numId w:val="1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затвердити Угоду адміністрації та ПК про охорону праці працівників школи.</w:t>
            </w:r>
          </w:p>
          <w:p w:rsidR="00577E3A" w:rsidRPr="00DA356E" w:rsidRDefault="00577E3A" w:rsidP="00D02457">
            <w:pPr>
              <w:spacing w:after="0" w:line="240" w:lineRule="auto"/>
              <w:ind w:left="5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483" w:hanging="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15. Проведення медичного огляду вчителів та  працівників школи. </w:t>
            </w:r>
          </w:p>
          <w:p w:rsidR="00577E3A" w:rsidRPr="00DA356E" w:rsidRDefault="00577E3A" w:rsidP="00D02457">
            <w:pPr>
              <w:ind w:left="363" w:hanging="36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16. Оформлення робочої документації, подання звітів на новий навчальний рік</w:t>
            </w:r>
          </w:p>
          <w:p w:rsidR="00577E3A" w:rsidRPr="00DA356E" w:rsidRDefault="00577E3A" w:rsidP="00D02457">
            <w:pPr>
              <w:ind w:left="363" w:hanging="36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6" w:hanging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режим роботи закладу освіти в 2021-2022 </w:t>
            </w:r>
            <w:proofErr w:type="spellStart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розподіл функціональних обов’язків між адміністрацією школи.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затвердження Правил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внутрішкільного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трудового розпорядку.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створення робочої групи для проведення тарифікації педагогічних працівників.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методичної роботи закладу.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Про призначення класних керівників школи.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освітнього процесу в закладі для 1-4 класів.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шкільну мережу класів на початок 2021-2022 навчального року.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індивідуального навчання.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інклюзивного навчання.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результати медичного обстеження учнів на початку нового навчального року, формування спеціальних медичних груп із фізичної культури. 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призначення відповідального з охорони праці. 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призначення відповідального з протипожежної безпеки.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роботи шкільної бібліотеки.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організацію харчування учнів 1-11 класів у 2021-2022 навчальному році, призначення відповідального за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цю роботу.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заборону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тютюнопаління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закдадй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та пропаганду здорового способу життя.</w:t>
            </w:r>
          </w:p>
          <w:p w:rsidR="00577E3A" w:rsidRPr="00DA356E" w:rsidRDefault="00577E3A" w:rsidP="00577E3A">
            <w:pPr>
              <w:numPr>
                <w:ilvl w:val="0"/>
                <w:numId w:val="19"/>
              </w:numPr>
              <w:spacing w:after="0" w:line="240" w:lineRule="auto"/>
              <w:ind w:left="726" w:hanging="3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та проведення свята  Першого дзвоника та Дня знань</w:t>
            </w:r>
          </w:p>
          <w:p w:rsidR="00577E3A" w:rsidRPr="00DA356E" w:rsidRDefault="00577E3A" w:rsidP="00D02457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Бібліотекар</w:t>
            </w:r>
          </w:p>
          <w:p w:rsidR="00577E3A" w:rsidRDefault="00577E3A" w:rsidP="00D02457">
            <w:pPr>
              <w:ind w:right="-107"/>
              <w:rPr>
                <w:rFonts w:ascii="Times New Roman" w:hAnsi="Times New Roman"/>
                <w:i/>
                <w:sz w:val="16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16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80551F" w:rsidRDefault="00577E3A" w:rsidP="00D02457">
            <w:pPr>
              <w:ind w:right="-107"/>
              <w:rPr>
                <w:rFonts w:ascii="Times New Roman" w:hAnsi="Times New Roman"/>
                <w:i/>
                <w:sz w:val="16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0D66B5" w:rsidRDefault="00577E3A" w:rsidP="00D02457">
            <w:pPr>
              <w:ind w:right="-107"/>
              <w:rPr>
                <w:rFonts w:ascii="Times New Roman" w:hAnsi="Times New Roman"/>
                <w:i/>
                <w:sz w:val="1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Директор</w:t>
            </w:r>
          </w:p>
          <w:p w:rsidR="00577E3A" w:rsidRPr="000D66B5" w:rsidRDefault="00577E3A" w:rsidP="00D02457">
            <w:pPr>
              <w:ind w:right="-107"/>
              <w:rPr>
                <w:rFonts w:ascii="Times New Roman" w:hAnsi="Times New Roman"/>
                <w:i/>
                <w:sz w:val="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Директор</w:t>
            </w:r>
          </w:p>
          <w:p w:rsidR="00577E3A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  <w:p w:rsidR="00577E3A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Медична сестра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Адміністрація 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1553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Вересень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педагогічне навантаження учителів закладу.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Складання графіка вивчення стану викладання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навчальних предметів </w:t>
            </w: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на 202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>1</w:t>
            </w: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-2022 н.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р.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згідно з перспективним планом школи.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Ознайомлення працівників, прийнятих на роботу, з вимогами інструкції з ведення ділової документації в школі, посадовими інструкціями з предмета чи займаної посади та проведення ввідного інструктажу з БЖД, охорони праці та правил протипожежної безпеки.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Корегування перспективного плану атестації педагогічних працівників на навчальний рік.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Створити сприятливі умови для педагогічної творчості вчителів, вихователів:</w:t>
            </w:r>
          </w:p>
          <w:p w:rsidR="00577E3A" w:rsidRPr="00DA356E" w:rsidRDefault="00577E3A" w:rsidP="00577E3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зручний розклад;</w:t>
            </w:r>
          </w:p>
          <w:p w:rsidR="00577E3A" w:rsidRPr="00DA356E" w:rsidRDefault="00577E3A" w:rsidP="00577E3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розв’язання поточних питань, пов’язаних з організацією позаурочної виховної роботи з учнями;</w:t>
            </w:r>
          </w:p>
          <w:p w:rsidR="00577E3A" w:rsidRPr="00DA356E" w:rsidRDefault="00577E3A" w:rsidP="00577E3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заохочення кращих класних керівників, вивчення їхнього досвіду.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Оформлення класних журналів, журналів факультативів, індивідуального навчання, гуртків, ГПД.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Забезпечення учнів підручниками, яких не вистачає.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Розробити графік чергування в столовій, по школі вчителями та учнями.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Забезпечити взаємодію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педпрацівників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і ПК на основі угоди:</w:t>
            </w:r>
          </w:p>
          <w:p w:rsidR="00577E3A" w:rsidRPr="00DA356E" w:rsidRDefault="00577E3A" w:rsidP="00577E3A">
            <w:pPr>
              <w:numPr>
                <w:ilvl w:val="0"/>
                <w:numId w:val="24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збори трудового колективу,</w:t>
            </w:r>
          </w:p>
          <w:p w:rsidR="00577E3A" w:rsidRPr="00DA356E" w:rsidRDefault="00577E3A" w:rsidP="00577E3A">
            <w:pPr>
              <w:numPr>
                <w:ilvl w:val="0"/>
                <w:numId w:val="24"/>
              </w:numPr>
              <w:spacing w:after="0" w:line="240" w:lineRule="auto"/>
              <w:ind w:left="543" w:hanging="1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план спільної діяльності та удосконалення освітнього процесу в закладі.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Інструктаж </w:t>
            </w:r>
            <w:proofErr w:type="spellStart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педпрацівників</w:t>
            </w:r>
            <w:proofErr w:type="spellEnd"/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ведення журналів, особових справ, щоденників.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Аналіз реалізації плану основних заходів із цивільного захисту</w:t>
            </w:r>
          </w:p>
          <w:p w:rsidR="00577E3A" w:rsidRPr="00DA356E" w:rsidRDefault="00577E3A" w:rsidP="00577E3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Складання координаційного графіка контрольних робіт на І семестр.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створення комісії з інвентаризації матеріальних цінностей.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розподіл педагогічного навантаження серед учителів на новий навчальний рік.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роботи в школі з попередження дитячого травматизму, охорони життя і здоров'я учнів у 2021-2022н.р.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організацію навчальних занять з фізичної культури з дітьми, які за станом здоров’я зараховані до спеціальної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медгрупи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роботи з обдарованою і талановитою молоддю та діяльність учнівського товариства шкільного відділення МАН.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проведення І (шкільного) етапу Всеукраїнських учнівських предметних олімпіад з базових і спеціальних дисциплін.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режим роботи групи  подовженого дня. 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організацію харчування пільгової категорії здобувачів освіти в 2021-2022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7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затвердження графіка проведення контрольних робіт на І семестр.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34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створення атестаційної комісії.</w:t>
            </w:r>
          </w:p>
          <w:p w:rsidR="00577E3A" w:rsidRPr="00DA356E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34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створення дружини юних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пожежників, загону юних інспекторів руху, загону волонтерів.</w:t>
            </w:r>
          </w:p>
          <w:p w:rsidR="00577E3A" w:rsidRPr="000D66B5" w:rsidRDefault="00577E3A" w:rsidP="00577E3A">
            <w:pPr>
              <w:numPr>
                <w:ilvl w:val="2"/>
                <w:numId w:val="2"/>
              </w:numPr>
              <w:spacing w:after="0" w:line="240" w:lineRule="auto"/>
              <w:ind w:left="34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роботи педагогічного колективу над ІІ етапом науково-методичної проблеми школи.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Вчителі-предметники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, класні керівники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Бібліотекар</w:t>
            </w:r>
          </w:p>
          <w:p w:rsidR="00577E3A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        ПК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tabs>
                <w:tab w:val="left" w:pos="0"/>
              </w:tabs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ab/>
              <w:t>Адміністрація</w:t>
            </w:r>
          </w:p>
          <w:p w:rsidR="00577E3A" w:rsidRPr="00DA356E" w:rsidRDefault="00577E3A" w:rsidP="00D02457">
            <w:pPr>
              <w:tabs>
                <w:tab w:val="left" w:pos="0"/>
              </w:tabs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Жовтень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Розпочати роботу атестаційної комісії. 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Забезпечити своєчасну курсову підготовку вчителів школи при МОІППО.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Складання календарного плану основних заходів з цивільного захисту на новий 2021-2022н.р.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Складання відомостей про учнів, що потребують особливого контролю з боку педагогічного колективу та залучення їх до позакласної і позашкільної роботи.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Створити і поповнити необхідну для підвищення рівня педагогічної майстерності науково-методичну, інформаційну базу.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Проведення свята «День працівника освіти».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Вивчення стану викладання предмету математики та інформатики.</w:t>
            </w:r>
          </w:p>
          <w:p w:rsidR="00577E3A" w:rsidRPr="00DA356E" w:rsidRDefault="00577E3A" w:rsidP="00577E3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Надання педагогічної допомоги органам учнівського самоврядування.</w:t>
            </w:r>
          </w:p>
          <w:p w:rsidR="00577E3A" w:rsidRPr="00DA356E" w:rsidRDefault="00577E3A" w:rsidP="00D02457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атестацію педагогічних працівників школи.</w:t>
            </w:r>
          </w:p>
          <w:p w:rsidR="00577E3A" w:rsidRPr="00DA356E" w:rsidRDefault="00577E3A" w:rsidP="00577E3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роботи щодо підготовки даних для виготовлення документів про освіту.</w:t>
            </w:r>
          </w:p>
          <w:p w:rsidR="00577E3A" w:rsidRPr="00DA356E" w:rsidRDefault="00577E3A" w:rsidP="00577E3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виконання Інструкції з ведення документації у загальноосвітніх закладах   І-ІІІ ступенів.</w:t>
            </w:r>
          </w:p>
          <w:p w:rsidR="00577E3A" w:rsidRPr="00DA356E" w:rsidRDefault="00577E3A" w:rsidP="00577E3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участь педагогічних працівників у  конкурсі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„Учитель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року-2022”.</w:t>
            </w:r>
          </w:p>
          <w:p w:rsidR="00577E3A" w:rsidRPr="00DA356E" w:rsidRDefault="00577E3A" w:rsidP="00577E3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посилення протипожежного захисту в осінньо-зимовий період.</w:t>
            </w:r>
          </w:p>
          <w:p w:rsidR="00577E3A" w:rsidRPr="00DA356E" w:rsidRDefault="00577E3A" w:rsidP="00D02457">
            <w:pPr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ЗДВР</w:t>
            </w: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ЗДВР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 ПО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i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       </w:t>
            </w: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4101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Листопад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Контроль за веденням книги обліку руху учнів. 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Моніторинг організації роботи з профілактики дитячого травматизму.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Організувати і провести І тур Всеукраїнських олімпіад з базових предметів.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Поповнення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портфоліо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по самоосвіті 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Ярмарок педагогічних ідей та досягнень. Вивчення роботи вчителів, що атестуються.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Участь у районному етапі конкурсу     «Учитель року-2022»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Провести психологічне дослідження пізнавальних інтересів учнів 4-х класів.</w:t>
            </w:r>
          </w:p>
          <w:p w:rsidR="00577E3A" w:rsidRPr="00DA356E" w:rsidRDefault="00577E3A" w:rsidP="00577E3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Допомога вчителям у координації форм і методів роботи та самоосвіти, спрямованої на підвищення педагогічної майстерності та вдосконалення фахової підготовки.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підсумки І туру Всеукраїнських олімпіад з базових предметів.</w:t>
            </w:r>
          </w:p>
          <w:p w:rsidR="00577E3A" w:rsidRPr="00DA356E" w:rsidRDefault="00577E3A" w:rsidP="00577E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якість освітніх послуг з математики та інформатики.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    Директор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ЗДВР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Вчителі-предметники</w:t>
            </w:r>
            <w:proofErr w:type="spellEnd"/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898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Грудень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Організація проведення тижня права .</w:t>
            </w:r>
          </w:p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Забезпечити участь школярів у ІІ етапі Всеукраїнських предметних олімпіад.</w:t>
            </w:r>
          </w:p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Проведення контрольних зрізів знань з навчальних предметів. Моніторинг успішності.</w:t>
            </w:r>
          </w:p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Організувати і провести Новорічні свята.</w:t>
            </w:r>
          </w:p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Проаналізувати можливості школи, довкілля (позашкільні заклади, соціально-культурні центри, спортивні організації) з метою вивчення запитів школярів у дозвіллі.</w:t>
            </w:r>
          </w:p>
          <w:p w:rsidR="00577E3A" w:rsidRPr="00DA356E" w:rsidRDefault="00577E3A" w:rsidP="00577E3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Перевірка якості надання освітніх послуг з предмета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>історії України.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результати адміністративних контрольних робіт за І семестр.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Про якість освітніх послуг з історії України.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Моніторинг навчальних досягнень учнів за І семестр.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підсумки відвідування учнями занять у І семестрі 2021-2022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і проведення новорічних свят.</w:t>
            </w:r>
          </w:p>
          <w:p w:rsidR="00577E3A" w:rsidRPr="00DA356E" w:rsidRDefault="00577E3A" w:rsidP="00577E3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перевірку класних журналів 1</w:t>
            </w:r>
            <w:r w:rsidRPr="00DA356E">
              <w:rPr>
                <w:rFonts w:ascii="Times New Roman" w:hAnsi="Times New Roman"/>
                <w:sz w:val="28"/>
                <w:szCs w:val="28"/>
                <w:vertAlign w:val="superscript"/>
              </w:rPr>
              <w:t>х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>-11</w:t>
            </w:r>
            <w:r w:rsidRPr="00DA356E">
              <w:rPr>
                <w:rFonts w:ascii="Times New Roman" w:hAnsi="Times New Roman"/>
                <w:sz w:val="28"/>
                <w:szCs w:val="28"/>
                <w:vertAlign w:val="superscript"/>
              </w:rPr>
              <w:t>го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класів.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Січень</w:t>
            </w: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Контроль за веденням трудових книжок.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Контроль за участю класних колективів у загальношкільних заходах.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Перевірити стан гарячого харчування.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Підготувати наказ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“Про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проведення занять з ЦЗ і організацію навчальних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тренувань”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Проаналізувати і підвести підсумки участі учнів у ІІ турі Всеукраїнських предметних олімпіад.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Обговорити питання про стан роботи колективу з охорони праці і техніки безпеки.</w:t>
            </w:r>
          </w:p>
          <w:p w:rsidR="00577E3A" w:rsidRPr="00DA356E" w:rsidRDefault="00577E3A" w:rsidP="00577E3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Організувати роботу з учнями, які не досягли достатнього рівня засвоєння навчального матеріалу.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організацію навчання із цивільного захисту.</w:t>
            </w:r>
          </w:p>
          <w:p w:rsidR="00577E3A" w:rsidRPr="00DA356E" w:rsidRDefault="00577E3A" w:rsidP="00577E3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результати перевірки виконання навчальних планів і програм за І семестр.</w:t>
            </w:r>
          </w:p>
          <w:p w:rsidR="00577E3A" w:rsidRPr="00DA356E" w:rsidRDefault="00577E3A" w:rsidP="00577E3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результати перевірки стану шкільних підручників.</w:t>
            </w:r>
          </w:p>
          <w:p w:rsidR="00577E3A" w:rsidRPr="00DA356E" w:rsidRDefault="00577E3A" w:rsidP="00577E3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color w:val="000000"/>
                <w:sz w:val="28"/>
                <w:szCs w:val="28"/>
              </w:rPr>
              <w:t>Про складання графіка відпусток.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ЗДВР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9690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Лютий</w:t>
            </w: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Розпочати пі</w:t>
            </w:r>
            <w:r>
              <w:rPr>
                <w:rFonts w:ascii="Times New Roman" w:hAnsi="Times New Roman"/>
                <w:sz w:val="28"/>
                <w:szCs w:val="28"/>
              </w:rPr>
              <w:t>дготовку до ДПА та ЗНО       (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9, 11-ті класи).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Контроль за виконанням наказу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“Про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організацію роботи щодо замовлення, видачі, обліку документів про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освіту”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Вивчення серед учнів рейтингу вчителів,  які проходять атестацію, за рівнем кваліфікації та загальної культури.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Вивчення стану роботи з учнями, позбавленими батьківської опіки, надання звітів класних керівників про проведену роботу.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Оглядовий контроль за діяльністю педагогічних працівників (правил внутрішнього трудового розпорядку, ведення шкільної документації).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Вивчити роботу бібліотеки і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педколективу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зі збереження підручників.</w:t>
            </w:r>
          </w:p>
          <w:p w:rsidR="00577E3A" w:rsidRPr="00DA356E" w:rsidRDefault="00577E3A" w:rsidP="00577E3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Перевірка надання освітніх послуг з російської мови.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результати перевірки режиму роботи ГПД.</w:t>
            </w:r>
          </w:p>
          <w:p w:rsidR="00577E3A" w:rsidRPr="00DA356E" w:rsidRDefault="00577E3A" w:rsidP="00577E3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повторення навчального матеріалу з предметів навчального плану.</w:t>
            </w:r>
          </w:p>
          <w:p w:rsidR="00577E3A" w:rsidRPr="00DA356E" w:rsidRDefault="00577E3A" w:rsidP="00577E3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якість освітніх послуг з російської мови. 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tabs>
                <w:tab w:val="left" w:pos="75"/>
              </w:tabs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  <w:vMerge w:val="restart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561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Березень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Організація роботи з проведення ДПА у 9</w:t>
            </w:r>
            <w:r w:rsidRPr="00DA356E">
              <w:rPr>
                <w:rFonts w:ascii="Times New Roman" w:hAnsi="Times New Roman"/>
                <w:sz w:val="28"/>
                <w:szCs w:val="28"/>
                <w:vertAlign w:val="superscript"/>
              </w:rPr>
              <w:t>х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та 11</w:t>
            </w:r>
            <w:r w:rsidRPr="00DA356E">
              <w:rPr>
                <w:rFonts w:ascii="Times New Roman" w:hAnsi="Times New Roman"/>
                <w:sz w:val="28"/>
                <w:szCs w:val="28"/>
                <w:vertAlign w:val="superscript"/>
              </w:rPr>
              <w:t>му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класах. Контроль за станом дотримання вимог Інструкції з ведення ділової документації.</w:t>
            </w:r>
          </w:p>
          <w:p w:rsidR="00577E3A" w:rsidRPr="00DA356E" w:rsidRDefault="00577E3A" w:rsidP="00577E3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Самоосвіта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педпрацівників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 Узагальнення досвіду вчителів, що атестуються.</w:t>
            </w:r>
          </w:p>
          <w:p w:rsidR="00577E3A" w:rsidRPr="00DA356E" w:rsidRDefault="00577E3A" w:rsidP="00577E3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Провести співбесіду з керівниками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МО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стосовно організації планування на новий    навчальний рік.</w:t>
            </w:r>
          </w:p>
          <w:p w:rsidR="00577E3A" w:rsidRPr="00DA356E" w:rsidRDefault="00577E3A" w:rsidP="00577E3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Вивчення стану викладання предмета хімії.</w:t>
            </w:r>
          </w:p>
          <w:p w:rsidR="00577E3A" w:rsidRPr="00AF6F82" w:rsidRDefault="00577E3A" w:rsidP="00577E3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Ознайомлення вчителів з нормативними документами Міністерства освіти і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науки України, наказами Департаменту освіти і науки, відділу освіти.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ЗДНВР</w:t>
            </w: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      ЗДНВР,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керівники </w:t>
            </w: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МО</w:t>
            </w:r>
            <w:proofErr w:type="spellEnd"/>
          </w:p>
          <w:p w:rsidR="00577E3A" w:rsidRPr="0018631E" w:rsidRDefault="00577E3A" w:rsidP="00D02457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" w:type="dxa"/>
            <w:vMerge/>
          </w:tcPr>
          <w:p w:rsidR="00577E3A" w:rsidRPr="00DA356E" w:rsidRDefault="00577E3A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right="-4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</w:tcPr>
          <w:p w:rsidR="00577E3A" w:rsidRPr="009E35C1" w:rsidRDefault="00577E3A" w:rsidP="00D0245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9E35C1">
              <w:rPr>
                <w:rFonts w:ascii="Times New Roman" w:hAnsi="Times New Roman"/>
                <w:b/>
                <w:sz w:val="20"/>
                <w:szCs w:val="28"/>
              </w:rPr>
              <w:t>Видати накази: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color w:val="000000"/>
                <w:sz w:val="20"/>
                <w:szCs w:val="28"/>
              </w:rPr>
              <w:t>Про підготовку до проведення Дня ЦЗ.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color w:val="000000"/>
                <w:sz w:val="20"/>
                <w:szCs w:val="28"/>
              </w:rPr>
              <w:t>Про атестацію педагогічних кадрів: стан її організації та підсумки проведення.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sz w:val="20"/>
                <w:szCs w:val="28"/>
              </w:rPr>
              <w:t>Про організацію та проведення ДПА учнів 4</w:t>
            </w:r>
            <w:r w:rsidRPr="009E35C1">
              <w:rPr>
                <w:rFonts w:ascii="Times New Roman" w:hAnsi="Times New Roman"/>
                <w:sz w:val="20"/>
                <w:szCs w:val="28"/>
                <w:vertAlign w:val="superscript"/>
              </w:rPr>
              <w:t>х</w:t>
            </w:r>
            <w:r w:rsidRPr="009E35C1">
              <w:rPr>
                <w:rFonts w:ascii="Times New Roman" w:hAnsi="Times New Roman"/>
                <w:sz w:val="20"/>
                <w:szCs w:val="28"/>
              </w:rPr>
              <w:t>, 9</w:t>
            </w:r>
            <w:r w:rsidRPr="009E35C1">
              <w:rPr>
                <w:rFonts w:ascii="Times New Roman" w:hAnsi="Times New Roman"/>
                <w:sz w:val="20"/>
                <w:szCs w:val="28"/>
                <w:vertAlign w:val="superscript"/>
              </w:rPr>
              <w:t>х</w:t>
            </w:r>
            <w:r w:rsidRPr="009E35C1">
              <w:rPr>
                <w:rFonts w:ascii="Times New Roman" w:hAnsi="Times New Roman"/>
                <w:sz w:val="20"/>
                <w:szCs w:val="28"/>
              </w:rPr>
              <w:t xml:space="preserve"> та 11</w:t>
            </w:r>
            <w:r w:rsidRPr="009E35C1">
              <w:rPr>
                <w:rFonts w:ascii="Times New Roman" w:hAnsi="Times New Roman"/>
                <w:sz w:val="20"/>
                <w:szCs w:val="28"/>
                <w:vertAlign w:val="superscript"/>
              </w:rPr>
              <w:t>го</w:t>
            </w:r>
            <w:r w:rsidRPr="009E35C1">
              <w:rPr>
                <w:rFonts w:ascii="Times New Roman" w:hAnsi="Times New Roman"/>
                <w:sz w:val="20"/>
                <w:szCs w:val="28"/>
              </w:rPr>
              <w:t xml:space="preserve"> класів у 2021-2022 </w:t>
            </w:r>
            <w:proofErr w:type="spellStart"/>
            <w:r w:rsidRPr="009E35C1">
              <w:rPr>
                <w:rFonts w:ascii="Times New Roman" w:hAnsi="Times New Roman"/>
                <w:sz w:val="20"/>
                <w:szCs w:val="28"/>
              </w:rPr>
              <w:t>н.р</w:t>
            </w:r>
            <w:proofErr w:type="spellEnd"/>
            <w:r w:rsidRPr="009E35C1"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sz w:val="20"/>
                <w:szCs w:val="28"/>
              </w:rPr>
              <w:t xml:space="preserve">Про стан роботи із запобігання травматизму та нещасних випадків серед учнів, педагогів, техпрацівників. 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sz w:val="20"/>
                <w:szCs w:val="28"/>
              </w:rPr>
              <w:t>Про ТБЖ здобувачів освіти під час весняних канікул.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sz w:val="20"/>
                <w:szCs w:val="28"/>
              </w:rPr>
              <w:t>Про створення робочої групи для складання річного плану на новий навчальний рік.</w:t>
            </w:r>
          </w:p>
          <w:p w:rsidR="00577E3A" w:rsidRPr="009E35C1" w:rsidRDefault="00577E3A" w:rsidP="00577E3A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9E35C1">
              <w:rPr>
                <w:rFonts w:ascii="Times New Roman" w:hAnsi="Times New Roman"/>
                <w:sz w:val="20"/>
                <w:szCs w:val="28"/>
              </w:rPr>
              <w:t>Про якість надання освітніх послуг з навчального предмета хімії.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AF6F82" w:rsidRDefault="00577E3A" w:rsidP="00D0245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3A" w:rsidRPr="00DA356E" w:rsidTr="00D02457">
        <w:trPr>
          <w:trHeight w:val="70"/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pStyle w:val="3"/>
              <w:ind w:right="-42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Квітень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Корегування плану завершення навчального року.</w:t>
            </w:r>
          </w:p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Оформлення матеріалів для проведення ДПА.</w:t>
            </w:r>
          </w:p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Визначити та затвердити предмети державної підсумкової атестації в 9-х класах. </w:t>
            </w:r>
          </w:p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Оформлення шкільних куточків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“Державної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підсумкової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атестації”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Затвердити тексти адміністративних контрольних робіт за 2022-2023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Складання плану розвитку закладу на новий навчальний рік 2022-2023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визначення предметів ДПА.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затвердження матеріалів державної підсумкової атестації.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створення державних атестаційних комісій.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призначення комісії з перевірки правильності виставлення підсумкових оцінок у додатки до документів про освіту.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організацію та проведення Дня ЦЗ.</w:t>
            </w:r>
          </w:p>
          <w:p w:rsidR="00577E3A" w:rsidRPr="00DA356E" w:rsidRDefault="00577E3A" w:rsidP="00577E3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підсумки проведення Дня ЦЗ. </w:t>
            </w:r>
          </w:p>
          <w:p w:rsidR="00577E3A" w:rsidRPr="00AF6F82" w:rsidRDefault="00577E3A" w:rsidP="00577E3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якість надання освітніх пос</w:t>
            </w:r>
            <w:r>
              <w:rPr>
                <w:rFonts w:ascii="Times New Roman" w:hAnsi="Times New Roman"/>
                <w:sz w:val="28"/>
                <w:szCs w:val="28"/>
              </w:rPr>
              <w:t>луг з предмета «Захист України»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Адміністрація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pStyle w:val="3"/>
              <w:ind w:right="-42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Травень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Підвести підсумки творчої роботи вчителів за індивідуальною програмою.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Контроль за роботою вчителів з учнями, які мають низький рівень навчальних досягнень.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Звіти вчителів і  класних керівників за навчальний рік. Підготовка класних журналів, журналів ГПД, гурткової роботи та заміни уроків до здачі до шкільного архіву.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Моніторинг роботи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МО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учителів школи.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Провести засідання педагогічної ради.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Складання графіка чергування вчителів в день проведення ДПА.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Заповнення табелів успішності учнів за рік.</w:t>
            </w:r>
          </w:p>
          <w:p w:rsidR="00577E3A" w:rsidRPr="00DA356E" w:rsidRDefault="00577E3A" w:rsidP="00577E3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Підготовка та проведення свята Останнього  дзвоника.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порядок закінчення 2021-2022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 та підготовки до проведення державної підсумкової атестації.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виконання навчальних програм. 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результати моніторингу якості освіти за 2021-2022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переведення до наступних класів учнів 1-4 кл, 5-8 кл, 10-х класів.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організацію літнього відпочинку учнів.  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охорону життя і здоров’я здобувачів освіти під час літніх канікул.</w:t>
            </w:r>
          </w:p>
          <w:p w:rsidR="00577E3A" w:rsidRPr="00DA356E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якість освітніх послуг з предмету «Захист України» та підсумки проведення військово-польових зборів.</w:t>
            </w:r>
          </w:p>
          <w:p w:rsidR="00577E3A" w:rsidRPr="00AF6F82" w:rsidRDefault="00577E3A" w:rsidP="00577E3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зарахування учнів до першого класу.</w:t>
            </w:r>
          </w:p>
        </w:tc>
        <w:tc>
          <w:tcPr>
            <w:tcW w:w="2070" w:type="dxa"/>
          </w:tcPr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ЗДНВР</w:t>
            </w: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ЗДНВР</w:t>
            </w: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AF6F82">
              <w:rPr>
                <w:rFonts w:ascii="Times New Roman" w:hAnsi="Times New Roman"/>
                <w:i/>
                <w:sz w:val="28"/>
                <w:szCs w:val="28"/>
              </w:rPr>
              <w:t>Єргаєва</w:t>
            </w:r>
            <w:proofErr w:type="spellEnd"/>
            <w:r w:rsidRPr="00AF6F8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С.В.</w:t>
            </w:r>
          </w:p>
          <w:p w:rsidR="00577E3A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Класні керівники</w:t>
            </w:r>
          </w:p>
          <w:p w:rsidR="00577E3A" w:rsidRPr="00AF6F82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ЗДВР, педагог-організатор.</w:t>
            </w: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77E3A" w:rsidRPr="00DA356E" w:rsidTr="00D02457">
        <w:trPr>
          <w:jc w:val="center"/>
        </w:trPr>
        <w:tc>
          <w:tcPr>
            <w:tcW w:w="1335" w:type="dxa"/>
          </w:tcPr>
          <w:p w:rsidR="00577E3A" w:rsidRPr="00DA356E" w:rsidRDefault="00577E3A" w:rsidP="00D02457">
            <w:pPr>
              <w:ind w:left="-180" w:right="-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Червень</w:t>
            </w:r>
          </w:p>
        </w:tc>
        <w:tc>
          <w:tcPr>
            <w:tcW w:w="5430" w:type="dxa"/>
          </w:tcPr>
          <w:p w:rsidR="00577E3A" w:rsidRPr="00DA356E" w:rsidRDefault="00577E3A" w:rsidP="00577E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Затвердження у</w:t>
            </w:r>
            <w:r w:rsidRPr="00DA356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відділі освіти, культури, молоді та спорту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Воскресенської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 xml:space="preserve"> селищної ради  навчального плану на 2022-2023 </w:t>
            </w:r>
            <w:proofErr w:type="spellStart"/>
            <w:r w:rsidRPr="00DA356E">
              <w:rPr>
                <w:rFonts w:ascii="Times New Roman" w:hAnsi="Times New Roman"/>
                <w:sz w:val="28"/>
                <w:szCs w:val="28"/>
              </w:rPr>
              <w:t>н.р</w:t>
            </w:r>
            <w:proofErr w:type="spellEnd"/>
            <w:r w:rsidRPr="00DA35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7E3A" w:rsidRPr="00DA356E" w:rsidRDefault="00577E3A" w:rsidP="00577E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Оформлення і підготовка матеріалів до серпневої конференції педагогічних працівників.</w:t>
            </w:r>
          </w:p>
          <w:p w:rsidR="00577E3A" w:rsidRPr="00DA356E" w:rsidRDefault="00577E3A" w:rsidP="00577E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Аналіз роботи закладу за минулий навчальний рік.</w:t>
            </w:r>
          </w:p>
          <w:p w:rsidR="00577E3A" w:rsidRPr="00DA356E" w:rsidRDefault="00577E3A" w:rsidP="00577E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Звіт директора школи перед батьками і </w:t>
            </w:r>
            <w:r w:rsidRPr="00DA356E">
              <w:rPr>
                <w:rFonts w:ascii="Times New Roman" w:hAnsi="Times New Roman"/>
                <w:sz w:val="28"/>
                <w:szCs w:val="28"/>
              </w:rPr>
              <w:lastRenderedPageBreak/>
              <w:t>громадськістю.</w:t>
            </w:r>
          </w:p>
          <w:p w:rsidR="00577E3A" w:rsidRPr="00DA356E" w:rsidRDefault="00577E3A" w:rsidP="00577E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Підготовка документів про випуск учнів   9-х, 11-го класів.</w:t>
            </w:r>
          </w:p>
          <w:p w:rsidR="00577E3A" w:rsidRPr="00DA356E" w:rsidRDefault="00577E3A" w:rsidP="00D024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56E">
              <w:rPr>
                <w:rFonts w:ascii="Times New Roman" w:hAnsi="Times New Roman"/>
                <w:b/>
                <w:sz w:val="28"/>
                <w:szCs w:val="28"/>
              </w:rPr>
              <w:t>Видати накази:</w:t>
            </w:r>
          </w:p>
          <w:p w:rsidR="00577E3A" w:rsidRPr="00DA356E" w:rsidRDefault="00577E3A" w:rsidP="00577E3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призначення відповідального за облік дітей шкільного віку, які постійно проживають на закріпленою за закладом територією обслуговування.</w:t>
            </w:r>
          </w:p>
          <w:p w:rsidR="00577E3A" w:rsidRPr="00DA356E" w:rsidRDefault="00577E3A" w:rsidP="00577E3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випуск учнів 9-х, 11-го класів. </w:t>
            </w:r>
          </w:p>
          <w:p w:rsidR="00577E3A" w:rsidRPr="00DA356E" w:rsidRDefault="00577E3A" w:rsidP="00577E3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підсумки роботи бібліотеки               у  2021-2022н.р.</w:t>
            </w:r>
          </w:p>
          <w:p w:rsidR="00577E3A" w:rsidRPr="00DA356E" w:rsidRDefault="00577E3A" w:rsidP="00577E3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 xml:space="preserve">Про результати виховної роботи з учнями за навчальний рік. </w:t>
            </w:r>
          </w:p>
          <w:p w:rsidR="00577E3A" w:rsidRPr="00DA356E" w:rsidRDefault="00577E3A" w:rsidP="00577E3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356E">
              <w:rPr>
                <w:rFonts w:ascii="Times New Roman" w:hAnsi="Times New Roman"/>
                <w:sz w:val="28"/>
                <w:szCs w:val="28"/>
              </w:rPr>
              <w:t>Про роботу гуртків.</w:t>
            </w:r>
          </w:p>
          <w:p w:rsidR="00577E3A" w:rsidRPr="00DA356E" w:rsidRDefault="00577E3A" w:rsidP="00D02457">
            <w:pPr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577E3A" w:rsidRPr="00DA356E" w:rsidRDefault="00577E3A" w:rsidP="00D0245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heading=h.gjdgxs" w:colFirst="0" w:colLast="0"/>
            <w:bookmarkEnd w:id="0"/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Єргаєва</w:t>
            </w:r>
            <w:proofErr w:type="spellEnd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С.В.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Default="00577E3A" w:rsidP="00D02457">
            <w:pPr>
              <w:spacing w:after="0"/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Керівники </w:t>
            </w:r>
            <w:proofErr w:type="spellStart"/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МО</w:t>
            </w:r>
            <w:proofErr w:type="spellEnd"/>
          </w:p>
          <w:p w:rsidR="00577E3A" w:rsidRDefault="00577E3A" w:rsidP="00D02457">
            <w:pPr>
              <w:spacing w:after="0"/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ЗДВНР</w:t>
            </w: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  <w:p w:rsidR="00577E3A" w:rsidRDefault="00577E3A" w:rsidP="00D02457">
            <w:pPr>
              <w:spacing w:after="0"/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spacing w:after="0"/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A356E">
              <w:rPr>
                <w:rFonts w:ascii="Times New Roman" w:hAnsi="Times New Roman"/>
                <w:i/>
                <w:sz w:val="28"/>
                <w:szCs w:val="28"/>
              </w:rPr>
              <w:t>ОТГ</w:t>
            </w: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ind w:left="-108" w:right="-10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77E3A" w:rsidRPr="00DA356E" w:rsidRDefault="00577E3A" w:rsidP="00D02457">
            <w:pPr>
              <w:pStyle w:val="2"/>
              <w:ind w:left="-108" w:right="-107"/>
            </w:pPr>
          </w:p>
        </w:tc>
        <w:tc>
          <w:tcPr>
            <w:tcW w:w="1488" w:type="dxa"/>
          </w:tcPr>
          <w:p w:rsidR="00577E3A" w:rsidRPr="00DA356E" w:rsidRDefault="00577E3A" w:rsidP="00D02457">
            <w:pPr>
              <w:ind w:left="-108" w:right="-185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77E3A" w:rsidRPr="00DA356E" w:rsidRDefault="00577E3A" w:rsidP="00577E3A">
      <w:pPr>
        <w:rPr>
          <w:rFonts w:ascii="Times New Roman" w:hAnsi="Times New Roman"/>
          <w:sz w:val="28"/>
          <w:szCs w:val="28"/>
        </w:rPr>
      </w:pPr>
    </w:p>
    <w:p w:rsidR="00577E3A" w:rsidRPr="00DA356E" w:rsidRDefault="00577E3A" w:rsidP="00577E3A">
      <w:pPr>
        <w:rPr>
          <w:rFonts w:ascii="Times New Roman" w:hAnsi="Times New Roman"/>
          <w:sz w:val="28"/>
          <w:szCs w:val="28"/>
        </w:rPr>
      </w:pPr>
    </w:p>
    <w:p w:rsidR="00577E3A" w:rsidRPr="00DA356E" w:rsidRDefault="00577E3A" w:rsidP="00577E3A">
      <w:pPr>
        <w:rPr>
          <w:rFonts w:ascii="Times New Roman" w:hAnsi="Times New Roman"/>
          <w:sz w:val="28"/>
          <w:szCs w:val="28"/>
        </w:rPr>
      </w:pPr>
    </w:p>
    <w:p w:rsidR="00577E3A" w:rsidRPr="00DA356E" w:rsidRDefault="00577E3A" w:rsidP="00577E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702D3" w:rsidRDefault="008702D3"/>
    <w:sectPr w:rsidR="008702D3" w:rsidSect="00AF6F82">
      <w:footerReference w:type="default" r:id="rId5"/>
      <w:pgSz w:w="11906" w:h="16838"/>
      <w:pgMar w:top="850" w:right="850" w:bottom="850" w:left="1417" w:header="708" w:footer="708" w:gutter="0"/>
      <w:pgNumType w:start="7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siva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5C1" w:rsidRPr="00AF6F82" w:rsidRDefault="00577E3A" w:rsidP="009E35C1">
    <w:pPr>
      <w:pStyle w:val="af3"/>
      <w:jc w:val="center"/>
      <w:rPr>
        <w:lang w:val="uk-UA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3D4"/>
    <w:multiLevelType w:val="multilevel"/>
    <w:tmpl w:val="B558A160"/>
    <w:lvl w:ilvl="0">
      <w:start w:val="1"/>
      <w:numFmt w:val="bullet"/>
      <w:lvlText w:val="●"/>
      <w:lvlJc w:val="left"/>
      <w:pPr>
        <w:ind w:left="964" w:hanging="42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504" w:hanging="424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30A22AD"/>
    <w:multiLevelType w:val="multilevel"/>
    <w:tmpl w:val="DEBC8E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7C375C"/>
    <w:multiLevelType w:val="multilevel"/>
    <w:tmpl w:val="F74A6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❑"/>
      <w:lvlJc w:val="left"/>
      <w:pPr>
        <w:ind w:left="108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8056AD"/>
    <w:multiLevelType w:val="multilevel"/>
    <w:tmpl w:val="CBF04A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884755"/>
    <w:multiLevelType w:val="multilevel"/>
    <w:tmpl w:val="88CC8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144" w:hanging="424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C103C7"/>
    <w:multiLevelType w:val="multilevel"/>
    <w:tmpl w:val="D5DAA2B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4059F7"/>
    <w:multiLevelType w:val="multilevel"/>
    <w:tmpl w:val="26969E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2F04AB"/>
    <w:multiLevelType w:val="multilevel"/>
    <w:tmpl w:val="7ACC4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57B34"/>
    <w:multiLevelType w:val="multilevel"/>
    <w:tmpl w:val="9C4EE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676CA"/>
    <w:multiLevelType w:val="multilevel"/>
    <w:tmpl w:val="65A4BDAC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3483E"/>
    <w:multiLevelType w:val="multilevel"/>
    <w:tmpl w:val="5A6C5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144" w:hanging="424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F215FA"/>
    <w:multiLevelType w:val="multilevel"/>
    <w:tmpl w:val="BF103D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144" w:hanging="424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80675B"/>
    <w:multiLevelType w:val="multilevel"/>
    <w:tmpl w:val="ABD466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6F2222"/>
    <w:multiLevelType w:val="multilevel"/>
    <w:tmpl w:val="7B90CD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1120E"/>
    <w:multiLevelType w:val="multilevel"/>
    <w:tmpl w:val="B24ED5F8"/>
    <w:lvl w:ilvl="0">
      <w:start w:val="1"/>
      <w:numFmt w:val="bullet"/>
      <w:lvlText w:val="❑"/>
      <w:lvlJc w:val="left"/>
      <w:pPr>
        <w:ind w:left="108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2890C73"/>
    <w:multiLevelType w:val="multilevel"/>
    <w:tmpl w:val="82127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B511B5"/>
    <w:multiLevelType w:val="multilevel"/>
    <w:tmpl w:val="FEF008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3E2840"/>
    <w:multiLevelType w:val="multilevel"/>
    <w:tmpl w:val="C8502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E3A31"/>
    <w:multiLevelType w:val="multilevel"/>
    <w:tmpl w:val="70A60BEE"/>
    <w:lvl w:ilvl="0">
      <w:start w:val="1"/>
      <w:numFmt w:val="decimal"/>
      <w:lvlText w:val="%1."/>
      <w:lvlJc w:val="left"/>
      <w:pPr>
        <w:ind w:left="975" w:hanging="61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85D14"/>
    <w:multiLevelType w:val="multilevel"/>
    <w:tmpl w:val="24B6AA78"/>
    <w:lvl w:ilvl="0">
      <w:start w:val="1"/>
      <w:numFmt w:val="bullet"/>
      <w:lvlText w:val="❑"/>
      <w:lvlJc w:val="left"/>
      <w:pPr>
        <w:ind w:left="927" w:firstLine="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73F2492E"/>
    <w:multiLevelType w:val="multilevel"/>
    <w:tmpl w:val="726C3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B59A3"/>
    <w:multiLevelType w:val="multilevel"/>
    <w:tmpl w:val="F104CC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424BA5"/>
    <w:multiLevelType w:val="multilevel"/>
    <w:tmpl w:val="6B02C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97331"/>
    <w:multiLevelType w:val="multilevel"/>
    <w:tmpl w:val="EECA6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❑"/>
      <w:lvlJc w:val="left"/>
      <w:pPr>
        <w:ind w:left="1144" w:hanging="424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3"/>
  </w:num>
  <w:num w:numId="5">
    <w:abstractNumId w:val="21"/>
  </w:num>
  <w:num w:numId="6">
    <w:abstractNumId w:val="5"/>
  </w:num>
  <w:num w:numId="7">
    <w:abstractNumId w:val="8"/>
  </w:num>
  <w:num w:numId="8">
    <w:abstractNumId w:val="6"/>
  </w:num>
  <w:num w:numId="9">
    <w:abstractNumId w:val="15"/>
  </w:num>
  <w:num w:numId="10">
    <w:abstractNumId w:val="19"/>
  </w:num>
  <w:num w:numId="11">
    <w:abstractNumId w:val="4"/>
  </w:num>
  <w:num w:numId="12">
    <w:abstractNumId w:val="17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16"/>
  </w:num>
  <w:num w:numId="18">
    <w:abstractNumId w:val="12"/>
  </w:num>
  <w:num w:numId="19">
    <w:abstractNumId w:val="18"/>
  </w:num>
  <w:num w:numId="20">
    <w:abstractNumId w:val="20"/>
  </w:num>
  <w:num w:numId="21">
    <w:abstractNumId w:val="9"/>
  </w:num>
  <w:num w:numId="22">
    <w:abstractNumId w:val="14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7E3A"/>
    <w:rsid w:val="00114380"/>
    <w:rsid w:val="00362169"/>
    <w:rsid w:val="003D3B56"/>
    <w:rsid w:val="00577E3A"/>
    <w:rsid w:val="008431A9"/>
    <w:rsid w:val="008702D3"/>
    <w:rsid w:val="0098588A"/>
    <w:rsid w:val="00BA15E4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3A"/>
    <w:rPr>
      <w:rFonts w:ascii="Calibri" w:eastAsia="Calibri" w:hAnsi="Calibri"/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  <w:style w:type="paragraph" w:styleId="af3">
    <w:name w:val="footer"/>
    <w:basedOn w:val="a"/>
    <w:link w:val="af4"/>
    <w:uiPriority w:val="99"/>
    <w:unhideWhenUsed/>
    <w:rsid w:val="00577E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577E3A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11">
    <w:name w:val="Название Знак1"/>
    <w:basedOn w:val="a0"/>
    <w:uiPriority w:val="10"/>
    <w:locked/>
    <w:rsid w:val="00577E3A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2230</Words>
  <Characters>12712</Characters>
  <Application>Microsoft Office Word</Application>
  <DocSecurity>0</DocSecurity>
  <Lines>105</Lines>
  <Paragraphs>29</Paragraphs>
  <ScaleCrop>false</ScaleCrop>
  <Company>Krokoz™</Company>
  <LinksUpToDate>false</LinksUpToDate>
  <CharactersWithSpaces>14913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Vchityel</dc:creator>
  <cp:keywords/>
  <dc:description/>
  <cp:lastModifiedBy>Vchityel</cp:lastModifiedBy>
  <cp:revision>2</cp:revision>
  <dcterms:created xsi:type="dcterms:W3CDTF">2021-07-01T07:38:00Z</dcterms:created>
  <dcterms:modified xsi:type="dcterms:W3CDTF">2021-07-01T07:38:00Z</dcterms:modified>
</cp:coreProperties>
</file>